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541" w:rsidRPr="00E55B5A" w:rsidRDefault="00065541" w:rsidP="00065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5B5A">
        <w:rPr>
          <w:rFonts w:ascii="Times New Roman" w:hAnsi="Times New Roman" w:cs="Times New Roman"/>
          <w:b/>
          <w:bCs/>
          <w:sz w:val="28"/>
          <w:szCs w:val="28"/>
        </w:rPr>
        <w:t>ӘЛ ФАРАБИ АТЫНДАҒ</w:t>
      </w:r>
      <w:proofErr w:type="gramStart"/>
      <w:r w:rsidRPr="00E55B5A">
        <w:rPr>
          <w:rFonts w:ascii="Times New Roman" w:hAnsi="Times New Roman" w:cs="Times New Roman"/>
          <w:b/>
          <w:bCs/>
          <w:sz w:val="28"/>
          <w:szCs w:val="28"/>
        </w:rPr>
        <w:t>Ы</w:t>
      </w:r>
      <w:proofErr w:type="gramEnd"/>
      <w:r w:rsidRPr="00E55B5A">
        <w:rPr>
          <w:rFonts w:ascii="Times New Roman" w:hAnsi="Times New Roman" w:cs="Times New Roman"/>
          <w:b/>
          <w:bCs/>
          <w:sz w:val="28"/>
          <w:szCs w:val="28"/>
        </w:rPr>
        <w:t xml:space="preserve"> ҚАЗАҚ ҰЛТТЫҚ УНИВЕРСИТЕТІ</w:t>
      </w:r>
    </w:p>
    <w:p w:rsidR="00065541" w:rsidRDefault="00065541" w:rsidP="00065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65541" w:rsidRPr="00E55B5A" w:rsidRDefault="00065541" w:rsidP="00065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5B5A">
        <w:rPr>
          <w:rFonts w:ascii="Times New Roman" w:hAnsi="Times New Roman" w:cs="Times New Roman"/>
          <w:b/>
          <w:bCs/>
          <w:sz w:val="28"/>
          <w:szCs w:val="28"/>
        </w:rPr>
        <w:t xml:space="preserve">Философия және </w:t>
      </w:r>
      <w:proofErr w:type="spellStart"/>
      <w:r w:rsidRPr="00E55B5A">
        <w:rPr>
          <w:rFonts w:ascii="Times New Roman" w:hAnsi="Times New Roman" w:cs="Times New Roman"/>
          <w:b/>
          <w:bCs/>
          <w:sz w:val="28"/>
          <w:szCs w:val="28"/>
        </w:rPr>
        <w:t>саясаттану</w:t>
      </w:r>
      <w:proofErr w:type="spellEnd"/>
      <w:r w:rsidRPr="00E55B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5B5A">
        <w:rPr>
          <w:rFonts w:ascii="Times New Roman" w:hAnsi="Times New Roman" w:cs="Times New Roman"/>
          <w:b/>
          <w:bCs/>
          <w:sz w:val="28"/>
          <w:szCs w:val="28"/>
        </w:rPr>
        <w:t>факультеті</w:t>
      </w:r>
      <w:proofErr w:type="spellEnd"/>
    </w:p>
    <w:p w:rsidR="00065541" w:rsidRDefault="00065541" w:rsidP="00065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65541" w:rsidRPr="00E55B5A" w:rsidRDefault="00065541" w:rsidP="00065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5B5A">
        <w:rPr>
          <w:rFonts w:ascii="Times New Roman" w:hAnsi="Times New Roman" w:cs="Times New Roman"/>
          <w:b/>
          <w:bCs/>
          <w:sz w:val="28"/>
          <w:szCs w:val="28"/>
        </w:rPr>
        <w:t xml:space="preserve">Философия </w:t>
      </w:r>
      <w:proofErr w:type="spellStart"/>
      <w:r w:rsidRPr="00E55B5A">
        <w:rPr>
          <w:rFonts w:ascii="Times New Roman" w:hAnsi="Times New Roman" w:cs="Times New Roman"/>
          <w:b/>
          <w:bCs/>
          <w:sz w:val="28"/>
          <w:szCs w:val="28"/>
        </w:rPr>
        <w:t>кафедрасы</w:t>
      </w:r>
      <w:proofErr w:type="spellEnd"/>
    </w:p>
    <w:p w:rsidR="00065541" w:rsidRDefault="00065541" w:rsidP="000655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65541" w:rsidRDefault="00065541" w:rsidP="000655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65541" w:rsidRDefault="00065541" w:rsidP="000655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65541" w:rsidRPr="00E55B5A" w:rsidRDefault="00065541" w:rsidP="000655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55B5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Келісілді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E55B5A">
        <w:rPr>
          <w:rFonts w:ascii="Times New Roman" w:hAnsi="Times New Roman" w:cs="Times New Roman"/>
          <w:b/>
          <w:bCs/>
          <w:sz w:val="28"/>
          <w:szCs w:val="28"/>
          <w:lang w:val="kk-KZ"/>
        </w:rPr>
        <w:t>Бекітілді</w:t>
      </w:r>
    </w:p>
    <w:p w:rsidR="00065541" w:rsidRDefault="00065541" w:rsidP="000655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55B5A">
        <w:rPr>
          <w:rFonts w:ascii="Times New Roman" w:hAnsi="Times New Roman" w:cs="Times New Roman"/>
          <w:sz w:val="28"/>
          <w:szCs w:val="28"/>
          <w:lang w:val="kk-KZ"/>
        </w:rPr>
        <w:t>Факультет деканы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55B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55B5A">
        <w:rPr>
          <w:rFonts w:ascii="Times New Roman" w:hAnsi="Times New Roman" w:cs="Times New Roman"/>
          <w:sz w:val="28"/>
          <w:szCs w:val="28"/>
          <w:lang w:val="kk-KZ"/>
        </w:rPr>
        <w:t xml:space="preserve">Университеттің </w:t>
      </w:r>
    </w:p>
    <w:p w:rsidR="00065541" w:rsidRPr="00E55B5A" w:rsidRDefault="00065541" w:rsidP="00065541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r w:rsidRPr="00E55B5A">
        <w:rPr>
          <w:rFonts w:ascii="Times New Roman" w:hAnsi="Times New Roman" w:cs="Times New Roman"/>
          <w:sz w:val="28"/>
          <w:szCs w:val="28"/>
          <w:lang w:val="kk-KZ"/>
        </w:rPr>
        <w:t>Ғылыми-әдістемелік</w:t>
      </w:r>
    </w:p>
    <w:p w:rsidR="00065541" w:rsidRPr="00E55B5A" w:rsidRDefault="00065541" w:rsidP="00065541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55B5A">
        <w:rPr>
          <w:rFonts w:ascii="Times New Roman" w:hAnsi="Times New Roman" w:cs="Times New Roman"/>
          <w:sz w:val="28"/>
          <w:szCs w:val="28"/>
          <w:lang w:val="kk-KZ"/>
        </w:rPr>
        <w:t>Кеңесінде</w:t>
      </w:r>
    </w:p>
    <w:p w:rsidR="00065541" w:rsidRPr="00E55B5A" w:rsidRDefault="00065541" w:rsidP="0006554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55B5A">
        <w:rPr>
          <w:rFonts w:ascii="Times New Roman" w:hAnsi="Times New Roman" w:cs="Times New Roman"/>
          <w:sz w:val="28"/>
          <w:szCs w:val="28"/>
          <w:lang w:val="kk-KZ"/>
        </w:rPr>
        <w:t>Оқу ісі бойынша Проректор</w:t>
      </w:r>
    </w:p>
    <w:p w:rsidR="00065541" w:rsidRDefault="00065541" w:rsidP="000655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55B5A">
        <w:rPr>
          <w:rFonts w:ascii="Times New Roman" w:hAnsi="Times New Roman" w:cs="Times New Roman"/>
          <w:sz w:val="28"/>
          <w:szCs w:val="28"/>
          <w:lang w:val="kk-KZ"/>
        </w:rPr>
        <w:t xml:space="preserve">___________ Масалимова А.Р. </w:t>
      </w:r>
    </w:p>
    <w:p w:rsidR="00065541" w:rsidRDefault="00065541" w:rsidP="000655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Хаттама №2,27.08. 2015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55B5A">
        <w:rPr>
          <w:rFonts w:ascii="Times New Roman" w:hAnsi="Times New Roman" w:cs="Times New Roman"/>
          <w:sz w:val="28"/>
          <w:szCs w:val="28"/>
          <w:lang w:val="kk-KZ"/>
        </w:rPr>
        <w:t>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Ахмед-Заки Д.Ж.</w:t>
      </w:r>
    </w:p>
    <w:p w:rsidR="00065541" w:rsidRDefault="00065541" w:rsidP="00065541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55B5A">
        <w:rPr>
          <w:rFonts w:ascii="Times New Roman" w:hAnsi="Times New Roman" w:cs="Times New Roman"/>
          <w:sz w:val="28"/>
          <w:szCs w:val="28"/>
          <w:lang w:val="kk-KZ"/>
        </w:rPr>
        <w:t>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2015</w:t>
      </w:r>
    </w:p>
    <w:p w:rsidR="00065541" w:rsidRDefault="00065541" w:rsidP="00065541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65541" w:rsidRDefault="00065541" w:rsidP="00065541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B3A30" w:rsidRDefault="00EB3A30" w:rsidP="00EB3A30">
      <w:pPr>
        <w:spacing w:after="0" w:line="240" w:lineRule="auto"/>
        <w:ind w:firstLine="340"/>
        <w:jc w:val="center"/>
        <w:rPr>
          <w:rFonts w:ascii="Times New Roman" w:hAnsi="Times New Roman"/>
          <w:sz w:val="24"/>
          <w:szCs w:val="24"/>
          <w:lang w:val="kk-KZ"/>
        </w:rPr>
      </w:pPr>
      <w:r w:rsidRPr="0082638C">
        <w:rPr>
          <w:rFonts w:ascii="Times New Roman" w:hAnsi="Times New Roman"/>
          <w:b/>
          <w:sz w:val="24"/>
          <w:szCs w:val="24"/>
          <w:lang w:val="kk-KZ"/>
        </w:rPr>
        <w:t>Ont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1</w:t>
      </w:r>
      <w:r w:rsidRPr="0082638C">
        <w:rPr>
          <w:rFonts w:ascii="Times New Roman" w:hAnsi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/>
          <w:b/>
          <w:sz w:val="24"/>
          <w:szCs w:val="24"/>
          <w:lang w:val="kk-KZ"/>
        </w:rPr>
        <w:t>0</w:t>
      </w:r>
      <w:r w:rsidRPr="0082638C">
        <w:rPr>
          <w:rFonts w:ascii="Times New Roman" w:hAnsi="Times New Roman"/>
          <w:b/>
          <w:sz w:val="24"/>
          <w:szCs w:val="24"/>
          <w:lang w:val="kk-KZ"/>
        </w:rPr>
        <w:t>5</w:t>
      </w:r>
      <w:r w:rsidRPr="00954A7D">
        <w:rPr>
          <w:rFonts w:ascii="Arial" w:hAnsi="Arial" w:cs="Arial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«Ницше және постмодерн философиясы</w:t>
      </w:r>
      <w:r w:rsidRPr="00954A7D">
        <w:rPr>
          <w:rFonts w:ascii="Times New Roman" w:hAnsi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/>
          <w:sz w:val="24"/>
          <w:szCs w:val="24"/>
          <w:lang w:val="kk-KZ"/>
        </w:rPr>
        <w:t xml:space="preserve"> пәні бойынша </w:t>
      </w:r>
    </w:p>
    <w:p w:rsidR="00EB3A30" w:rsidRPr="00D023AD" w:rsidRDefault="00EB3A30" w:rsidP="00EB3A30">
      <w:pPr>
        <w:spacing w:after="0" w:line="240" w:lineRule="auto"/>
        <w:ind w:firstLine="340"/>
        <w:jc w:val="center"/>
        <w:rPr>
          <w:rFonts w:ascii="Times New Roman" w:hAnsi="Times New Roman"/>
          <w:b/>
          <w:smallCaps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smallCaps/>
          <w:sz w:val="24"/>
          <w:szCs w:val="24"/>
          <w:lang w:val="kk-KZ"/>
        </w:rPr>
        <w:t xml:space="preserve">СИЛЛАБУС </w:t>
      </w:r>
    </w:p>
    <w:p w:rsidR="00EB3A30" w:rsidRPr="00954A7D" w:rsidRDefault="00EB3A30" w:rsidP="00EB3A3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EB3A30" w:rsidRPr="00954A7D" w:rsidRDefault="00EB3A30" w:rsidP="00EB3A30">
      <w:pPr>
        <w:spacing w:after="0" w:line="240" w:lineRule="auto"/>
        <w:ind w:firstLine="340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Магистрантура</w:t>
      </w:r>
      <w:r w:rsidRPr="00954A7D">
        <w:rPr>
          <w:rFonts w:ascii="Times New Roman" w:hAnsi="Times New Roman"/>
          <w:sz w:val="24"/>
          <w:szCs w:val="24"/>
          <w:lang w:val="kk-KZ"/>
        </w:rPr>
        <w:t xml:space="preserve"> (қ</w:t>
      </w:r>
      <w:r>
        <w:rPr>
          <w:rFonts w:ascii="Times New Roman" w:hAnsi="Times New Roman"/>
          <w:sz w:val="24"/>
          <w:szCs w:val="24"/>
          <w:lang w:val="kk-KZ"/>
        </w:rPr>
        <w:t>/б), 1 курс, көктемгі семестр, 2 кредит</w:t>
      </w:r>
    </w:p>
    <w:p w:rsidR="00EB3A30" w:rsidRPr="00954A7D" w:rsidRDefault="00EB3A30" w:rsidP="00EB3A30">
      <w:pPr>
        <w:spacing w:after="0" w:line="240" w:lineRule="auto"/>
        <w:ind w:firstLine="34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EB3A30" w:rsidRPr="00606E8D" w:rsidRDefault="00EB3A30" w:rsidP="00EB3A30">
      <w:pPr>
        <w:spacing w:after="0" w:line="240" w:lineRule="auto"/>
        <w:ind w:firstLine="34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B3A30" w:rsidRDefault="00EB3A30" w:rsidP="00EB3A30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Лектор:  </w:t>
      </w:r>
    </w:p>
    <w:p w:rsidR="00EB3A30" w:rsidRDefault="00EB3A30" w:rsidP="00EB3A30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Аташ Берік </w:t>
      </w:r>
      <w:r>
        <w:rPr>
          <w:rFonts w:ascii="Times New Roman" w:hAnsi="Times New Roman"/>
          <w:sz w:val="20"/>
          <w:szCs w:val="20"/>
          <w:lang w:val="kk-KZ"/>
        </w:rPr>
        <w:t xml:space="preserve"> – филос. ғыл. докторы </w:t>
      </w:r>
    </w:p>
    <w:p w:rsidR="00EB3A30" w:rsidRDefault="00EB3A30" w:rsidP="00EB3A30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z w:val="20"/>
          <w:szCs w:val="20"/>
          <w:lang w:val="kk-KZ"/>
        </w:rPr>
        <w:t>Тел: раб</w:t>
      </w:r>
      <w:r w:rsidRPr="00FC40B0">
        <w:rPr>
          <w:rFonts w:ascii="Times New Roman" w:hAnsi="Times New Roman"/>
          <w:sz w:val="20"/>
          <w:szCs w:val="20"/>
          <w:lang w:val="kk-KZ"/>
        </w:rPr>
        <w:t>: 2925717 Коммун. 2130</w:t>
      </w:r>
      <w:r>
        <w:rPr>
          <w:rFonts w:ascii="Times New Roman" w:hAnsi="Times New Roman"/>
          <w:sz w:val="20"/>
          <w:szCs w:val="20"/>
          <w:lang w:val="kk-KZ"/>
        </w:rPr>
        <w:t xml:space="preserve"> сот:  </w:t>
      </w:r>
      <w:r>
        <w:rPr>
          <w:rFonts w:ascii="Times New Roman" w:hAnsi="Times New Roman"/>
          <w:smallCaps/>
          <w:sz w:val="20"/>
          <w:szCs w:val="20"/>
          <w:lang w:val="kk-KZ"/>
        </w:rPr>
        <w:t>8 701 577 81 46</w:t>
      </w:r>
    </w:p>
    <w:p w:rsidR="00EB3A30" w:rsidRDefault="00EB3A30" w:rsidP="00EB3A30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mallCaps/>
          <w:sz w:val="20"/>
          <w:szCs w:val="20"/>
          <w:lang w:val="kk-KZ"/>
        </w:rPr>
        <w:t>e-mail</w:t>
      </w:r>
      <w:r>
        <w:rPr>
          <w:rFonts w:ascii="Times New Roman" w:hAnsi="Times New Roman"/>
          <w:smallCaps/>
          <w:sz w:val="20"/>
          <w:szCs w:val="20"/>
          <w:lang w:val="kk-KZ"/>
        </w:rPr>
        <w:t>: a</w:t>
      </w:r>
      <w:r w:rsidRPr="006B6C61">
        <w:rPr>
          <w:rFonts w:ascii="Times New Roman" w:hAnsi="Times New Roman"/>
          <w:smallCaps/>
          <w:sz w:val="20"/>
          <w:szCs w:val="20"/>
          <w:lang w:val="kk-KZ"/>
        </w:rPr>
        <w:t>tash_berik</w:t>
      </w:r>
      <w:r w:rsidRPr="00A35916">
        <w:rPr>
          <w:rFonts w:ascii="Times New Roman" w:hAnsi="Times New Roman"/>
          <w:smallCaps/>
          <w:sz w:val="20"/>
          <w:szCs w:val="20"/>
          <w:lang w:val="kk-KZ"/>
        </w:rPr>
        <w:t xml:space="preserve"> @mail.ru</w:t>
      </w:r>
    </w:p>
    <w:p w:rsidR="00EB3A30" w:rsidRPr="00A35916" w:rsidRDefault="00EB3A30" w:rsidP="00EB3A30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mallCaps/>
          <w:sz w:val="20"/>
          <w:szCs w:val="20"/>
          <w:lang w:val="kk-KZ"/>
        </w:rPr>
        <w:t>каб</w:t>
      </w:r>
      <w:r>
        <w:rPr>
          <w:rFonts w:ascii="Times New Roman" w:hAnsi="Times New Roman"/>
          <w:smallCaps/>
          <w:sz w:val="20"/>
          <w:szCs w:val="20"/>
          <w:lang w:val="kk-KZ"/>
        </w:rPr>
        <w:t>: 413, ФФиП</w:t>
      </w:r>
    </w:p>
    <w:p w:rsidR="00EB3A30" w:rsidRDefault="00EB3A30" w:rsidP="00EB3A30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EB3A30" w:rsidRDefault="00EB3A30" w:rsidP="00EB3A30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Оқытушы: </w:t>
      </w:r>
      <w:r w:rsidRPr="003B4845">
        <w:rPr>
          <w:rFonts w:ascii="Times New Roman" w:hAnsi="Times New Roman"/>
          <w:sz w:val="20"/>
          <w:szCs w:val="20"/>
          <w:lang w:val="kk-KZ"/>
        </w:rPr>
        <w:t>(практикалық, семинар, лабараториялық)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</w:t>
      </w:r>
    </w:p>
    <w:p w:rsidR="00EB3A30" w:rsidRDefault="00EB3A30" w:rsidP="00EB3A30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Аташ Берік </w:t>
      </w:r>
      <w:r>
        <w:rPr>
          <w:rFonts w:ascii="Times New Roman" w:hAnsi="Times New Roman"/>
          <w:sz w:val="20"/>
          <w:szCs w:val="20"/>
          <w:lang w:val="kk-KZ"/>
        </w:rPr>
        <w:t xml:space="preserve"> – филос. ғыл. докторы </w:t>
      </w:r>
    </w:p>
    <w:p w:rsidR="00EB3A30" w:rsidRDefault="00EB3A30" w:rsidP="00EB3A30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z w:val="20"/>
          <w:szCs w:val="20"/>
          <w:lang w:val="kk-KZ"/>
        </w:rPr>
        <w:t>Тел: раб</w:t>
      </w:r>
      <w:r w:rsidRPr="00FC40B0">
        <w:rPr>
          <w:rFonts w:ascii="Times New Roman" w:hAnsi="Times New Roman"/>
          <w:sz w:val="20"/>
          <w:szCs w:val="20"/>
          <w:lang w:val="kk-KZ"/>
        </w:rPr>
        <w:t>: 2925717 Коммун. 2130</w:t>
      </w:r>
      <w:r>
        <w:rPr>
          <w:rFonts w:ascii="Times New Roman" w:hAnsi="Times New Roman"/>
          <w:sz w:val="20"/>
          <w:szCs w:val="20"/>
          <w:lang w:val="kk-KZ"/>
        </w:rPr>
        <w:t xml:space="preserve"> сот:  </w:t>
      </w:r>
      <w:r>
        <w:rPr>
          <w:rFonts w:ascii="Times New Roman" w:hAnsi="Times New Roman"/>
          <w:smallCaps/>
          <w:sz w:val="20"/>
          <w:szCs w:val="20"/>
          <w:lang w:val="kk-KZ"/>
        </w:rPr>
        <w:t>8 701 577 81 46</w:t>
      </w:r>
    </w:p>
    <w:p w:rsidR="00EB3A30" w:rsidRDefault="00EB3A30" w:rsidP="00EB3A30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mallCaps/>
          <w:sz w:val="20"/>
          <w:szCs w:val="20"/>
          <w:lang w:val="kk-KZ"/>
        </w:rPr>
        <w:t>e-mail</w:t>
      </w:r>
      <w:r>
        <w:rPr>
          <w:rFonts w:ascii="Times New Roman" w:hAnsi="Times New Roman"/>
          <w:smallCaps/>
          <w:sz w:val="20"/>
          <w:szCs w:val="20"/>
          <w:lang w:val="kk-KZ"/>
        </w:rPr>
        <w:t>: a</w:t>
      </w:r>
      <w:r w:rsidRPr="006B6C61">
        <w:rPr>
          <w:rFonts w:ascii="Times New Roman" w:hAnsi="Times New Roman"/>
          <w:smallCaps/>
          <w:sz w:val="20"/>
          <w:szCs w:val="20"/>
          <w:lang w:val="kk-KZ"/>
        </w:rPr>
        <w:t>tash_berik</w:t>
      </w:r>
      <w:r w:rsidRPr="00A35916">
        <w:rPr>
          <w:rFonts w:ascii="Times New Roman" w:hAnsi="Times New Roman"/>
          <w:smallCaps/>
          <w:sz w:val="20"/>
          <w:szCs w:val="20"/>
          <w:lang w:val="kk-KZ"/>
        </w:rPr>
        <w:t xml:space="preserve"> @mail.ru</w:t>
      </w:r>
    </w:p>
    <w:p w:rsidR="00EB3A30" w:rsidRPr="008D697D" w:rsidRDefault="00EB3A30" w:rsidP="00EB3A30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mallCaps/>
          <w:sz w:val="20"/>
          <w:szCs w:val="20"/>
          <w:lang w:val="kk-KZ"/>
        </w:rPr>
        <w:t>каб</w:t>
      </w:r>
      <w:r>
        <w:rPr>
          <w:rFonts w:ascii="Times New Roman" w:hAnsi="Times New Roman"/>
          <w:smallCaps/>
          <w:sz w:val="20"/>
          <w:szCs w:val="20"/>
          <w:lang w:val="kk-KZ"/>
        </w:rPr>
        <w:t>: 413, ФФиП</w:t>
      </w:r>
    </w:p>
    <w:p w:rsidR="00633CD5" w:rsidRPr="001F625F" w:rsidRDefault="00633CD5" w:rsidP="00633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33CD5" w:rsidRPr="001F625F" w:rsidRDefault="00633CD5" w:rsidP="00633CD5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F625F">
        <w:rPr>
          <w:rFonts w:ascii="Times New Roman" w:hAnsi="Times New Roman" w:cs="Times New Roman"/>
          <w:sz w:val="24"/>
          <w:szCs w:val="24"/>
          <w:lang w:val="kk-KZ"/>
        </w:rPr>
        <w:t>Пәннің оқу-әдістемелік кешенін философия және саясаттану факультеті</w:t>
      </w:r>
    </w:p>
    <w:p w:rsidR="00633CD5" w:rsidRPr="001F625F" w:rsidRDefault="00633CD5" w:rsidP="00633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F625F">
        <w:rPr>
          <w:rFonts w:ascii="Times New Roman" w:hAnsi="Times New Roman" w:cs="Times New Roman"/>
          <w:sz w:val="24"/>
          <w:szCs w:val="24"/>
          <w:lang w:val="kk-KZ"/>
        </w:rPr>
        <w:t>«Философия» кафедрасының аға оқытушысы, философия ғылымдарының</w:t>
      </w:r>
    </w:p>
    <w:p w:rsidR="00633CD5" w:rsidRPr="001F625F" w:rsidRDefault="00633CD5" w:rsidP="00633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F625F">
        <w:rPr>
          <w:rFonts w:ascii="Times New Roman" w:hAnsi="Times New Roman" w:cs="Times New Roman"/>
          <w:sz w:val="24"/>
          <w:szCs w:val="24"/>
          <w:lang w:val="kk-KZ"/>
        </w:rPr>
        <w:t>докторы Аташ Б.М.  құрастырған</w:t>
      </w:r>
    </w:p>
    <w:p w:rsidR="00633CD5" w:rsidRPr="001F625F" w:rsidRDefault="00633CD5" w:rsidP="00633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33CD5" w:rsidRPr="001F625F" w:rsidRDefault="00633CD5" w:rsidP="00633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F625F">
        <w:rPr>
          <w:rFonts w:ascii="Times New Roman" w:hAnsi="Times New Roman" w:cs="Times New Roman"/>
          <w:sz w:val="24"/>
          <w:szCs w:val="24"/>
          <w:lang w:val="kk-KZ"/>
        </w:rPr>
        <w:t>«Философия» кафедрасының 26.08.2015 ж. мәжілісінде қарастырылып,</w:t>
      </w:r>
    </w:p>
    <w:p w:rsidR="00633CD5" w:rsidRPr="001F625F" w:rsidRDefault="00633CD5" w:rsidP="00633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F625F">
        <w:rPr>
          <w:rFonts w:ascii="Times New Roman" w:hAnsi="Times New Roman" w:cs="Times New Roman"/>
          <w:sz w:val="24"/>
          <w:szCs w:val="24"/>
          <w:lang w:val="kk-KZ"/>
        </w:rPr>
        <w:t>ұсынылған. №1 хаттама</w:t>
      </w:r>
    </w:p>
    <w:p w:rsidR="00633CD5" w:rsidRPr="001F625F" w:rsidRDefault="00633CD5" w:rsidP="00633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33CD5" w:rsidRPr="001F625F" w:rsidRDefault="00633CD5" w:rsidP="00633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F625F">
        <w:rPr>
          <w:rFonts w:ascii="Times New Roman" w:hAnsi="Times New Roman" w:cs="Times New Roman"/>
          <w:sz w:val="24"/>
          <w:szCs w:val="24"/>
          <w:lang w:val="kk-KZ"/>
        </w:rPr>
        <w:t>«Философия» кафедрасының меңгерушісі, профессор Г.Ж. Нұрышева</w:t>
      </w:r>
    </w:p>
    <w:p w:rsidR="00633CD5" w:rsidRPr="001F625F" w:rsidRDefault="00633CD5" w:rsidP="00633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33CD5" w:rsidRPr="001F625F" w:rsidRDefault="00633CD5" w:rsidP="00633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33CD5" w:rsidRPr="001F625F" w:rsidRDefault="00633CD5" w:rsidP="00633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33CD5" w:rsidRPr="001F625F" w:rsidRDefault="00633CD5" w:rsidP="00633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33CD5" w:rsidRPr="001F625F" w:rsidRDefault="00633CD5" w:rsidP="00633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F625F">
        <w:rPr>
          <w:rFonts w:ascii="Times New Roman" w:hAnsi="Times New Roman" w:cs="Times New Roman"/>
          <w:sz w:val="24"/>
          <w:szCs w:val="24"/>
          <w:lang w:val="kk-KZ"/>
        </w:rPr>
        <w:t>Факультет методбюросы ұсынған</w:t>
      </w:r>
    </w:p>
    <w:p w:rsidR="00633CD5" w:rsidRPr="001F625F" w:rsidRDefault="00633CD5" w:rsidP="00633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F625F">
        <w:rPr>
          <w:rFonts w:ascii="Times New Roman" w:hAnsi="Times New Roman" w:cs="Times New Roman"/>
          <w:sz w:val="24"/>
          <w:szCs w:val="24"/>
          <w:lang w:val="kk-KZ"/>
        </w:rPr>
        <w:t>Хаттама №1, 26.08.2015 г.</w:t>
      </w:r>
    </w:p>
    <w:p w:rsidR="00633CD5" w:rsidRPr="001F625F" w:rsidRDefault="00633CD5" w:rsidP="00633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F625F">
        <w:rPr>
          <w:rFonts w:ascii="Times New Roman" w:hAnsi="Times New Roman" w:cs="Times New Roman"/>
          <w:sz w:val="24"/>
          <w:szCs w:val="24"/>
          <w:lang w:val="kk-KZ"/>
        </w:rPr>
        <w:t>Төрайым                                          _</w:t>
      </w:r>
      <w:r w:rsidR="001F625F">
        <w:rPr>
          <w:rFonts w:ascii="Times New Roman" w:hAnsi="Times New Roman" w:cs="Times New Roman"/>
          <w:sz w:val="24"/>
          <w:szCs w:val="24"/>
          <w:lang w:val="kk-KZ"/>
        </w:rPr>
        <w:t>___________________М.П. Кабакова</w:t>
      </w:r>
    </w:p>
    <w:p w:rsidR="00633CD5" w:rsidRDefault="00633CD5" w:rsidP="00633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3CD5" w:rsidRDefault="00633CD5" w:rsidP="00633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3CD5" w:rsidRPr="000E2460" w:rsidRDefault="00633CD5" w:rsidP="00633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E2460">
        <w:rPr>
          <w:rFonts w:ascii="Times New Roman" w:hAnsi="Times New Roman" w:cs="Times New Roman"/>
          <w:b/>
          <w:bCs/>
          <w:sz w:val="28"/>
          <w:szCs w:val="28"/>
          <w:lang w:val="kk-KZ"/>
        </w:rPr>
        <w:t>АЛҒЫ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0E2460">
        <w:rPr>
          <w:rFonts w:ascii="Times New Roman" w:hAnsi="Times New Roman" w:cs="Times New Roman"/>
          <w:b/>
          <w:bCs/>
          <w:sz w:val="28"/>
          <w:szCs w:val="28"/>
          <w:lang w:val="kk-KZ"/>
        </w:rPr>
        <w:t>СӨЗ</w:t>
      </w:r>
    </w:p>
    <w:p w:rsidR="00633CD5" w:rsidRDefault="00633CD5" w:rsidP="00633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633CD5" w:rsidRPr="000E2460" w:rsidRDefault="00633CD5" w:rsidP="00633CD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0E2460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Пәннің қысқаша сипаттамасы</w:t>
      </w:r>
    </w:p>
    <w:p w:rsidR="00633CD5" w:rsidRDefault="00633CD5" w:rsidP="00633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33CD5" w:rsidRDefault="00633CD5" w:rsidP="00633C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Пән «</w:t>
      </w:r>
      <w:r w:rsidR="007719ED" w:rsidRPr="007719ED">
        <w:rPr>
          <w:rFonts w:ascii="Times New Roman" w:hAnsi="Times New Roman"/>
          <w:b/>
          <w:sz w:val="28"/>
          <w:szCs w:val="28"/>
          <w:lang w:val="kk-KZ"/>
        </w:rPr>
        <w:t>Ницше және постмодерн философиясы</w:t>
      </w:r>
      <w:r w:rsidRPr="007719E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719ED">
        <w:rPr>
          <w:rFonts w:ascii="Times New Roman" w:hAnsi="Times New Roman" w:cs="Times New Roman"/>
          <w:sz w:val="28"/>
          <w:szCs w:val="28"/>
          <w:lang w:val="kk-KZ"/>
        </w:rPr>
        <w:t xml:space="preserve"> мамандығының 1 курс магистртанттарына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арналған. Пәнді оқу барысында </w:t>
      </w:r>
      <w:r w:rsidR="007719ED">
        <w:rPr>
          <w:rFonts w:ascii="Times New Roman" w:hAnsi="Times New Roman" w:cs="Times New Roman"/>
          <w:sz w:val="28"/>
          <w:szCs w:val="28"/>
          <w:lang w:val="kk-KZ"/>
        </w:rPr>
        <w:t>магистртанттар  Ф. Ницше мен Постмодерндік философияның негізгі мәселелерін,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субьект-обьект қатынастарын игеріп,  жалпы мағлұматтар алады.  Алдымен,  </w:t>
      </w:r>
      <w:r w:rsidR="007719ED">
        <w:rPr>
          <w:rFonts w:ascii="Times New Roman" w:hAnsi="Times New Roman" w:cs="Times New Roman"/>
          <w:sz w:val="28"/>
          <w:szCs w:val="28"/>
          <w:lang w:val="kk-KZ"/>
        </w:rPr>
        <w:t>Ф. Ницше</w:t>
      </w:r>
      <w:r w:rsidR="00EB08E7">
        <w:rPr>
          <w:rFonts w:ascii="Times New Roman" w:hAnsi="Times New Roman" w:cs="Times New Roman"/>
          <w:sz w:val="28"/>
          <w:szCs w:val="28"/>
          <w:lang w:val="kk-KZ"/>
        </w:rPr>
        <w:t xml:space="preserve"> көзқарастарының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тарихына шолу жасалып, одан соң </w:t>
      </w:r>
      <w:r w:rsidR="00AD2D32">
        <w:rPr>
          <w:rFonts w:ascii="Times New Roman" w:hAnsi="Times New Roman" w:cs="Times New Roman"/>
          <w:sz w:val="28"/>
          <w:szCs w:val="28"/>
          <w:lang w:val="kk-KZ"/>
        </w:rPr>
        <w:t xml:space="preserve">постмодерннің таримхы мен </w:t>
      </w:r>
      <w:r>
        <w:rPr>
          <w:rFonts w:ascii="Times New Roman" w:hAnsi="Times New Roman" w:cs="Times New Roman"/>
          <w:sz w:val="28"/>
          <w:szCs w:val="28"/>
          <w:lang w:val="kk-KZ"/>
        </w:rPr>
        <w:t>теориялық мәселелер қозғалады. Сонымен қатар таным теориясының жаратылыстықтанулық-ғылыми негіздері  туралы білімдер беріледі. Діндегі жән</w:t>
      </w:r>
      <w:r w:rsidR="00AD2D32">
        <w:rPr>
          <w:rFonts w:ascii="Times New Roman" w:hAnsi="Times New Roman" w:cs="Times New Roman"/>
          <w:sz w:val="28"/>
          <w:szCs w:val="28"/>
          <w:lang w:val="kk-KZ"/>
        </w:rPr>
        <w:t>е ғылымдағы  постмодерндік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теориялар мен пікірлер байланыстырыла көрсетіледі.  </w:t>
      </w:r>
    </w:p>
    <w:p w:rsidR="00633CD5" w:rsidRDefault="00633CD5" w:rsidP="00633C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EB3A30" w:rsidRPr="006B6C61" w:rsidRDefault="00EB3A30" w:rsidP="00633C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EB3A30" w:rsidRDefault="00EB3A30" w:rsidP="00EB3A30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EB3A30" w:rsidRPr="00954A7D" w:rsidRDefault="00EB3A30" w:rsidP="00EB3A30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sz w:val="24"/>
          <w:szCs w:val="24"/>
          <w:lang w:val="kk-KZ"/>
        </w:rPr>
        <w:t xml:space="preserve">Пәннің мақсаты мен міндеттері: </w:t>
      </w:r>
    </w:p>
    <w:p w:rsidR="00EB3A30" w:rsidRPr="00954A7D" w:rsidRDefault="00EB3A30" w:rsidP="00EB3A30">
      <w:pPr>
        <w:pStyle w:val="a3"/>
        <w:spacing w:after="0"/>
        <w:ind w:firstLine="340"/>
        <w:jc w:val="both"/>
        <w:rPr>
          <w:iCs/>
          <w:lang w:val="kk-KZ"/>
        </w:rPr>
      </w:pPr>
      <w:r w:rsidRPr="00954A7D">
        <w:rPr>
          <w:b/>
          <w:iCs/>
          <w:lang w:val="kk-KZ"/>
        </w:rPr>
        <w:t>Мақсаты:</w:t>
      </w:r>
      <w:r>
        <w:rPr>
          <w:lang w:val="kk-KZ"/>
        </w:rPr>
        <w:t xml:space="preserve"> магистранттардың</w:t>
      </w:r>
      <w:r w:rsidRPr="00954A7D">
        <w:rPr>
          <w:lang w:val="kk-KZ"/>
        </w:rPr>
        <w:t xml:space="preserve"> бойында </w:t>
      </w:r>
      <w:r>
        <w:rPr>
          <w:lang w:val="kk-KZ"/>
        </w:rPr>
        <w:t xml:space="preserve">Ф. Ницше мен Постмодернизм философиясының өзара байланысы мен оның қазіргі заманғы түйткілді мәселлері туралы түсініктерді </w:t>
      </w:r>
      <w:r w:rsidRPr="00954A7D">
        <w:rPr>
          <w:lang w:val="kk-KZ"/>
        </w:rPr>
        <w:t xml:space="preserve"> қалыптастыру. </w:t>
      </w:r>
    </w:p>
    <w:p w:rsidR="00EB3A30" w:rsidRPr="00954A7D" w:rsidRDefault="00EB3A30" w:rsidP="00EB3A30">
      <w:pPr>
        <w:pStyle w:val="2"/>
        <w:rPr>
          <w:lang w:val="kk-KZ"/>
        </w:rPr>
      </w:pPr>
      <w:r w:rsidRPr="00954A7D">
        <w:rPr>
          <w:lang w:val="kk-KZ"/>
        </w:rPr>
        <w:t xml:space="preserve">Міндеттері: </w:t>
      </w:r>
    </w:p>
    <w:p w:rsidR="00EB3A30" w:rsidRPr="00954A7D" w:rsidRDefault="00EB3A30" w:rsidP="00EB3A30">
      <w:pPr>
        <w:pStyle w:val="2"/>
        <w:rPr>
          <w:b w:val="0"/>
          <w:lang w:val="kk-KZ"/>
        </w:rPr>
      </w:pPr>
      <w:r w:rsidRPr="00954A7D">
        <w:rPr>
          <w:lang w:val="kk-KZ"/>
        </w:rPr>
        <w:t xml:space="preserve">- </w:t>
      </w:r>
      <w:r>
        <w:rPr>
          <w:b w:val="0"/>
          <w:lang w:val="kk-KZ"/>
        </w:rPr>
        <w:t>магистранттарға</w:t>
      </w:r>
      <w:r w:rsidRPr="00A470EF">
        <w:rPr>
          <w:b w:val="0"/>
          <w:lang w:val="kk-KZ"/>
        </w:rPr>
        <w:t xml:space="preserve"> </w:t>
      </w:r>
      <w:r>
        <w:rPr>
          <w:b w:val="0"/>
          <w:lang w:val="kk-KZ"/>
        </w:rPr>
        <w:t xml:space="preserve">ХІХ ғасырдағы өмір философиясы ағымындағы Ф. Ницшенің негізгі идеяларын ұғындыру </w:t>
      </w:r>
    </w:p>
    <w:p w:rsidR="00EB3A30" w:rsidRDefault="00EB3A30" w:rsidP="00EB3A30">
      <w:pPr>
        <w:pStyle w:val="2"/>
        <w:rPr>
          <w:b w:val="0"/>
          <w:lang w:val="kk-KZ"/>
        </w:rPr>
      </w:pPr>
      <w:r w:rsidRPr="00954A7D">
        <w:rPr>
          <w:b w:val="0"/>
          <w:lang w:val="kk-KZ"/>
        </w:rPr>
        <w:t xml:space="preserve">- </w:t>
      </w:r>
      <w:r>
        <w:rPr>
          <w:b w:val="0"/>
          <w:lang w:val="kk-KZ"/>
        </w:rPr>
        <w:t xml:space="preserve">Ф. Ницшенің негізгі ұғымдық-категориялық аппараттарын магистранттарға постмодернизм бағыты бойынша түсіндіріп беру </w:t>
      </w:r>
    </w:p>
    <w:p w:rsidR="00EB3A30" w:rsidRPr="00954A7D" w:rsidRDefault="00EB3A30" w:rsidP="00EB3A30">
      <w:pPr>
        <w:pStyle w:val="2"/>
        <w:rPr>
          <w:b w:val="0"/>
          <w:lang w:val="kk-KZ"/>
        </w:rPr>
      </w:pPr>
      <w:r w:rsidRPr="00954A7D">
        <w:rPr>
          <w:b w:val="0"/>
          <w:lang w:val="kk-KZ"/>
        </w:rPr>
        <w:t xml:space="preserve">- </w:t>
      </w:r>
      <w:r>
        <w:rPr>
          <w:b w:val="0"/>
          <w:lang w:val="kk-KZ"/>
        </w:rPr>
        <w:t xml:space="preserve">модернизм мен псотмодернизм мәдениетінің әлемдік руханияттық ой санадағы көріністерінің негізгі ерекшеліктерінің  </w:t>
      </w:r>
      <w:r w:rsidRPr="00954A7D">
        <w:rPr>
          <w:b w:val="0"/>
          <w:lang w:val="kk-KZ"/>
        </w:rPr>
        <w:t xml:space="preserve">философиялық мазмұнын ашып беру </w:t>
      </w:r>
    </w:p>
    <w:p w:rsidR="00EB3A30" w:rsidRPr="00954A7D" w:rsidRDefault="00EB3A30" w:rsidP="00EB3A3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sz w:val="24"/>
          <w:szCs w:val="24"/>
          <w:lang w:val="kk-KZ"/>
        </w:rPr>
        <w:t>постмодердік мәдениеттен постмодерндік философияның туындау барысы мен ондағы негізгі идеялар бағытын талдап беру және оны  магистаранттарға</w:t>
      </w:r>
      <w:r w:rsidRPr="00954A7D">
        <w:rPr>
          <w:rFonts w:ascii="Times New Roman" w:hAnsi="Times New Roman"/>
          <w:sz w:val="24"/>
          <w:szCs w:val="24"/>
          <w:lang w:val="kk-KZ"/>
        </w:rPr>
        <w:t xml:space="preserve"> түсіндіру</w:t>
      </w:r>
    </w:p>
    <w:p w:rsidR="00EB3A30" w:rsidRPr="00954A7D" w:rsidRDefault="00EB3A30" w:rsidP="00EB3A3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sz w:val="24"/>
          <w:szCs w:val="24"/>
          <w:lang w:val="kk-KZ"/>
        </w:rPr>
        <w:t xml:space="preserve">Постмодерн философиясының жағымды және жағымсыз жақтарын, олардың  байыптауларының заманауи тұрғыдан </w:t>
      </w:r>
      <w:r w:rsidRPr="00954A7D">
        <w:rPr>
          <w:rFonts w:ascii="Times New Roman" w:hAnsi="Times New Roman"/>
          <w:sz w:val="24"/>
          <w:szCs w:val="24"/>
          <w:lang w:val="kk-KZ"/>
        </w:rPr>
        <w:t>қозғалуын, оның өзінді ерекшелікте</w:t>
      </w:r>
      <w:r>
        <w:rPr>
          <w:rFonts w:ascii="Times New Roman" w:hAnsi="Times New Roman"/>
          <w:sz w:val="24"/>
          <w:szCs w:val="24"/>
          <w:lang w:val="kk-KZ"/>
        </w:rPr>
        <w:t>рін ашып беріп, оны  магитаранттарға</w:t>
      </w:r>
      <w:r w:rsidRPr="00954A7D">
        <w:rPr>
          <w:rFonts w:ascii="Times New Roman" w:hAnsi="Times New Roman"/>
          <w:sz w:val="24"/>
          <w:szCs w:val="24"/>
          <w:lang w:val="kk-KZ"/>
        </w:rPr>
        <w:t xml:space="preserve"> ұғындыру</w:t>
      </w:r>
    </w:p>
    <w:p w:rsidR="00EB3A30" w:rsidRDefault="00EB3A30" w:rsidP="00EB3A3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sz w:val="24"/>
          <w:szCs w:val="24"/>
          <w:lang w:val="kk-KZ"/>
        </w:rPr>
        <w:t xml:space="preserve"> постмодернік философияның негізгі перспективалық бағдарлары мен қазіргі заман үшінгі маңызын магистранттарған талдап беріп,  әрбіреуінің өз бетінше постмодерндік ойлау бағдарын ашып көрсету т.б. </w:t>
      </w:r>
    </w:p>
    <w:p w:rsidR="00EB3A30" w:rsidRPr="00954A7D" w:rsidRDefault="00EB3A30" w:rsidP="00EB3A3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3A30" w:rsidRPr="00970E7A" w:rsidRDefault="00EB3A30" w:rsidP="00EB3A30">
      <w:pPr>
        <w:spacing w:after="0" w:line="240" w:lineRule="auto"/>
        <w:ind w:firstLine="340"/>
        <w:jc w:val="both"/>
        <w:rPr>
          <w:rFonts w:ascii="Times New Roman" w:hAnsi="Times New Roman"/>
          <w:b/>
          <w:lang w:val="kk-KZ"/>
        </w:rPr>
      </w:pPr>
      <w:r w:rsidRPr="00970E7A">
        <w:rPr>
          <w:rFonts w:ascii="Times New Roman" w:hAnsi="Times New Roman"/>
          <w:b/>
          <w:lang w:val="kk-KZ"/>
        </w:rPr>
        <w:t xml:space="preserve">Құзіреттілігі (білім алу нәтижелері): </w:t>
      </w:r>
    </w:p>
    <w:p w:rsidR="00EB3A30" w:rsidRPr="007B6E98" w:rsidRDefault="00EB3A30" w:rsidP="00EB3A30">
      <w:pPr>
        <w:pStyle w:val="a3"/>
        <w:spacing w:after="0"/>
        <w:ind w:firstLine="340"/>
        <w:jc w:val="both"/>
        <w:rPr>
          <w:b/>
          <w:bCs/>
          <w:lang w:val="kk-KZ"/>
        </w:rPr>
      </w:pPr>
      <w:r w:rsidRPr="007B6E98">
        <w:rPr>
          <w:b/>
          <w:bCs/>
          <w:lang w:val="kk-KZ"/>
        </w:rPr>
        <w:t>Жалпы қ</w:t>
      </w:r>
      <w:r w:rsidRPr="007B6E98">
        <w:rPr>
          <w:b/>
          <w:lang w:val="kk-KZ"/>
        </w:rPr>
        <w:t>ұзіреттіліктер</w:t>
      </w:r>
      <w:r w:rsidRPr="007B6E98">
        <w:rPr>
          <w:b/>
          <w:bCs/>
          <w:lang w:val="kk-KZ"/>
        </w:rPr>
        <w:t>:</w:t>
      </w:r>
    </w:p>
    <w:p w:rsidR="00EB3A30" w:rsidRPr="00A16E1B" w:rsidRDefault="00EB3A30" w:rsidP="00EB3A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7B6E98">
        <w:rPr>
          <w:rFonts w:ascii="Times New Roman" w:hAnsi="Times New Roman"/>
          <w:b/>
          <w:bCs/>
          <w:lang w:val="kk-KZ"/>
        </w:rPr>
        <w:t xml:space="preserve">- инструменталды: </w:t>
      </w:r>
      <w:r w:rsidRPr="007B6E98">
        <w:rPr>
          <w:rFonts w:ascii="Times New Roman" w:hAnsi="Times New Roman"/>
          <w:bCs/>
          <w:lang w:val="kk-KZ"/>
        </w:rPr>
        <w:t>өзіндік жұмыстарды жоспарлау және ұйымдастыру, электронды кітапханалармен жұмыс жасай білу,  түпнұсқаларды сараптау үшін философия тарихын және философиясының негізгі категорияларын білу</w:t>
      </w:r>
      <w:r>
        <w:rPr>
          <w:rFonts w:ascii="Times New Roman" w:hAnsi="Times New Roman"/>
          <w:bCs/>
          <w:sz w:val="24"/>
          <w:szCs w:val="24"/>
          <w:lang w:val="kk-KZ"/>
        </w:rPr>
        <w:t>; іргелі</w:t>
      </w:r>
      <w:r w:rsidRPr="00A16E1B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теориялық </w:t>
      </w:r>
      <w:r w:rsidRPr="00A16E1B">
        <w:rPr>
          <w:rFonts w:ascii="Times New Roman" w:hAnsi="Times New Roman"/>
          <w:sz w:val="24"/>
          <w:szCs w:val="24"/>
          <w:lang w:val="kk-KZ"/>
        </w:rPr>
        <w:t>және әдістемелік философия аппаратын білу, сонымен қатар оның негізгі теориялық білімдерін, философиялық дамудың басты тарихи кезеңін дүниетанымдық және басты әлеуметтік гуманитарлық білімдер ретінде игеру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EB3A30" w:rsidRDefault="00EB3A30" w:rsidP="00EB3A30">
      <w:pPr>
        <w:pStyle w:val="a3"/>
        <w:spacing w:after="0"/>
        <w:jc w:val="both"/>
        <w:rPr>
          <w:lang w:val="kk-KZ"/>
        </w:rPr>
      </w:pPr>
      <w:r w:rsidRPr="007B6E98">
        <w:rPr>
          <w:bCs/>
          <w:lang w:val="kk-KZ"/>
        </w:rPr>
        <w:t xml:space="preserve">  </w:t>
      </w:r>
      <w:r>
        <w:rPr>
          <w:bCs/>
          <w:lang w:val="kk-KZ"/>
        </w:rPr>
        <w:tab/>
      </w:r>
      <w:r w:rsidRPr="007B6E98">
        <w:rPr>
          <w:b/>
          <w:bCs/>
          <w:lang w:val="kk-KZ"/>
        </w:rPr>
        <w:t>- тұлғаралық:</w:t>
      </w:r>
      <w:r w:rsidRPr="007B6E98">
        <w:rPr>
          <w:bCs/>
          <w:lang w:val="kk-KZ"/>
        </w:rPr>
        <w:t xml:space="preserve"> ғылыми жұмыстарды жүзеге асыру үшін топпен біріге жұмыс жасай білу, </w:t>
      </w:r>
      <w:r w:rsidRPr="007B6E98">
        <w:rPr>
          <w:color w:val="000000"/>
          <w:shd w:val="clear" w:color="auto" w:fill="FFFFFF"/>
          <w:lang w:val="kk-KZ"/>
        </w:rPr>
        <w:t>өзіндік ғылыми ұстанымын қалыптастыру және дәлелдеу;</w:t>
      </w:r>
      <w:r>
        <w:rPr>
          <w:color w:val="000000"/>
          <w:shd w:val="clear" w:color="auto" w:fill="FFFFFF"/>
          <w:lang w:val="kk-KZ"/>
        </w:rPr>
        <w:t xml:space="preserve"> </w:t>
      </w:r>
      <w:r>
        <w:rPr>
          <w:lang w:val="kk-KZ"/>
        </w:rPr>
        <w:t>ә</w:t>
      </w:r>
      <w:r w:rsidRPr="00A16E1B">
        <w:rPr>
          <w:lang w:val="kk-KZ"/>
        </w:rPr>
        <w:t xml:space="preserve">леуметтік шынайылықтың процестері мен құбылыстарын жалпы ғылыми және философиялық </w:t>
      </w:r>
      <w:r w:rsidRPr="00A16E1B">
        <w:rPr>
          <w:lang w:val="kk-KZ"/>
        </w:rPr>
        <w:lastRenderedPageBreak/>
        <w:t>әдістер арқылы зерттеуді игеру және кәсіби біліктілік шеңберінде дербес өздігінен жаңа білім алу қабілеттілігін қалыптастыру</w:t>
      </w:r>
      <w:r>
        <w:rPr>
          <w:lang w:val="kk-KZ"/>
        </w:rPr>
        <w:t>.</w:t>
      </w:r>
    </w:p>
    <w:p w:rsidR="00EB3A30" w:rsidRPr="00954A7D" w:rsidRDefault="00EB3A30" w:rsidP="00EB3A30">
      <w:pPr>
        <w:pStyle w:val="a3"/>
        <w:spacing w:after="0"/>
        <w:ind w:firstLine="340"/>
        <w:jc w:val="both"/>
        <w:rPr>
          <w:lang w:val="kk-KZ"/>
        </w:rPr>
      </w:pPr>
      <w:r w:rsidRPr="007B6E98">
        <w:rPr>
          <w:b/>
          <w:bCs/>
          <w:lang w:val="kk-KZ"/>
        </w:rPr>
        <w:t>- жүйелік:</w:t>
      </w:r>
      <w:r w:rsidRPr="007B6E98">
        <w:rPr>
          <w:color w:val="000000"/>
          <w:lang w:val="kk-KZ"/>
        </w:rPr>
        <w:t xml:space="preserve">  мәтіндермен жұмыс жасай білу және оларды осы арнадағы өзекті мәселелерді шешуде қолдана білуді; терминология мен ұғымдық аппаратқа бағдар жасауды;</w:t>
      </w:r>
      <w:r w:rsidRPr="007B6E98">
        <w:rPr>
          <w:b/>
          <w:lang w:val="kk-KZ"/>
        </w:rPr>
        <w:t xml:space="preserve"> </w:t>
      </w:r>
      <w:r>
        <w:rPr>
          <w:lang w:val="kk-KZ"/>
        </w:rPr>
        <w:t>философия тарихындағы  даму</w:t>
      </w:r>
      <w:r w:rsidRPr="007B6E98">
        <w:rPr>
          <w:lang w:val="kk-KZ"/>
        </w:rPr>
        <w:t xml:space="preserve"> мәселесін және оның философиялық негіздерінің жалпы қалай құрылғандығын</w:t>
      </w:r>
      <w:r w:rsidRPr="007B6E98">
        <w:rPr>
          <w:b/>
          <w:lang w:val="kk-KZ"/>
        </w:rPr>
        <w:t xml:space="preserve">; </w:t>
      </w:r>
      <w:r w:rsidRPr="007B6E98">
        <w:rPr>
          <w:lang w:val="kk-KZ"/>
        </w:rPr>
        <w:t xml:space="preserve">жаратылыстанулық және гуманитарлық ғылымдардағы  </w:t>
      </w:r>
      <w:r>
        <w:rPr>
          <w:lang w:val="kk-KZ"/>
        </w:rPr>
        <w:t xml:space="preserve">даму ілімінің бағдарларын және әлемді танудың негізгі сатыларының қалай жүзеге асатындығын, оны  </w:t>
      </w:r>
      <w:r w:rsidRPr="00954A7D">
        <w:rPr>
          <w:lang w:val="kk-KZ"/>
        </w:rPr>
        <w:t>қалай қолданылатындығын</w:t>
      </w:r>
    </w:p>
    <w:p w:rsidR="00EB3A30" w:rsidRDefault="00EB3A30" w:rsidP="00EB3A30">
      <w:pPr>
        <w:pStyle w:val="a3"/>
        <w:spacing w:after="0"/>
        <w:ind w:firstLine="340"/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    </w:t>
      </w:r>
      <w:r w:rsidRPr="00107846">
        <w:rPr>
          <w:b/>
          <w:bCs/>
          <w:lang w:val="kk-KZ"/>
        </w:rPr>
        <w:t xml:space="preserve">Пәндік </w:t>
      </w:r>
      <w:r>
        <w:rPr>
          <w:b/>
          <w:bCs/>
          <w:lang w:val="kk-KZ"/>
        </w:rPr>
        <w:t>қ</w:t>
      </w:r>
      <w:r>
        <w:rPr>
          <w:b/>
          <w:lang w:val="kk-KZ"/>
        </w:rPr>
        <w:t>ұзіреттіліктер</w:t>
      </w:r>
      <w:r w:rsidRPr="00107846">
        <w:rPr>
          <w:b/>
          <w:bCs/>
          <w:lang w:val="kk-KZ"/>
        </w:rPr>
        <w:t xml:space="preserve">: </w:t>
      </w:r>
    </w:p>
    <w:p w:rsidR="00EB3A30" w:rsidRPr="00107846" w:rsidRDefault="00EB3A30" w:rsidP="00EB3A30">
      <w:pPr>
        <w:pStyle w:val="a3"/>
        <w:spacing w:after="0"/>
        <w:ind w:firstLine="340"/>
        <w:jc w:val="both"/>
        <w:rPr>
          <w:b/>
          <w:bCs/>
          <w:lang w:val="kk-KZ"/>
        </w:rPr>
      </w:pPr>
      <w:r>
        <w:rPr>
          <w:b/>
          <w:bCs/>
          <w:lang w:val="kk-KZ"/>
        </w:rPr>
        <w:t>Білу:</w:t>
      </w:r>
    </w:p>
    <w:p w:rsidR="00EB3A30" w:rsidRDefault="00EB3A30" w:rsidP="00EB3A30">
      <w:pPr>
        <w:pStyle w:val="a3"/>
        <w:spacing w:after="0"/>
        <w:ind w:firstLine="340"/>
        <w:jc w:val="both"/>
        <w:rPr>
          <w:bCs/>
          <w:lang w:val="kk-KZ"/>
        </w:rPr>
      </w:pPr>
      <w:r>
        <w:rPr>
          <w:bCs/>
          <w:lang w:val="kk-KZ"/>
        </w:rPr>
        <w:t>- философия тарихындағы өмір философиясы мәселесімен және Ф. Ницшенің ой танымымен идеядық тұрғыдан қараулануды</w:t>
      </w:r>
      <w:r w:rsidRPr="00954A7D">
        <w:rPr>
          <w:bCs/>
          <w:lang w:val="kk-KZ"/>
        </w:rPr>
        <w:t xml:space="preserve"> меңгере от</w:t>
      </w:r>
      <w:r>
        <w:rPr>
          <w:bCs/>
          <w:lang w:val="kk-KZ"/>
        </w:rPr>
        <w:t>ы</w:t>
      </w:r>
      <w:r w:rsidRPr="00954A7D">
        <w:rPr>
          <w:bCs/>
          <w:lang w:val="kk-KZ"/>
        </w:rPr>
        <w:t xml:space="preserve">рып, ондағы негізгі мәселелерді болашақтағы біліміңізде және қоғамдық өмірде қалай қолдану керектігі туралы машықтанады; </w:t>
      </w:r>
    </w:p>
    <w:p w:rsidR="00EB3A30" w:rsidRPr="008D697D" w:rsidRDefault="00EB3A30" w:rsidP="00EB3A30">
      <w:pPr>
        <w:pStyle w:val="a3"/>
        <w:spacing w:after="0"/>
        <w:ind w:firstLine="340"/>
        <w:jc w:val="both"/>
        <w:rPr>
          <w:b/>
          <w:bCs/>
          <w:lang w:val="kk-KZ"/>
        </w:rPr>
      </w:pPr>
      <w:r w:rsidRPr="008D697D">
        <w:rPr>
          <w:b/>
          <w:bCs/>
          <w:lang w:val="kk-KZ"/>
        </w:rPr>
        <w:t>Жасай білу</w:t>
      </w:r>
      <w:r>
        <w:rPr>
          <w:b/>
          <w:bCs/>
          <w:lang w:val="kk-KZ"/>
        </w:rPr>
        <w:t>:</w:t>
      </w:r>
    </w:p>
    <w:p w:rsidR="00EB3A30" w:rsidRDefault="00EB3A30" w:rsidP="00EB3A30">
      <w:pPr>
        <w:pStyle w:val="a3"/>
        <w:spacing w:after="0"/>
        <w:ind w:firstLine="340"/>
        <w:jc w:val="both"/>
        <w:rPr>
          <w:lang w:val="kk-KZ"/>
        </w:rPr>
      </w:pPr>
      <w:r>
        <w:rPr>
          <w:lang w:val="kk-KZ"/>
        </w:rPr>
        <w:t>- Ф. Ницше мен постмодернистік</w:t>
      </w:r>
      <w:r w:rsidRPr="00954A7D">
        <w:rPr>
          <w:lang w:val="kk-KZ"/>
        </w:rPr>
        <w:t xml:space="preserve"> ғылыми</w:t>
      </w:r>
      <w:r>
        <w:rPr>
          <w:lang w:val="kk-KZ"/>
        </w:rPr>
        <w:t>-философиялық</w:t>
      </w:r>
      <w:r w:rsidRPr="00954A7D">
        <w:rPr>
          <w:lang w:val="kk-KZ"/>
        </w:rPr>
        <w:t xml:space="preserve"> білімдердің түзілімін, олардың филосо</w:t>
      </w:r>
      <w:r>
        <w:rPr>
          <w:lang w:val="kk-KZ"/>
        </w:rPr>
        <w:t>ф</w:t>
      </w:r>
      <w:r w:rsidRPr="00954A7D">
        <w:rPr>
          <w:lang w:val="kk-KZ"/>
        </w:rPr>
        <w:t>и</w:t>
      </w:r>
      <w:r>
        <w:rPr>
          <w:lang w:val="kk-KZ"/>
        </w:rPr>
        <w:t>я</w:t>
      </w:r>
      <w:r w:rsidRPr="00954A7D">
        <w:rPr>
          <w:lang w:val="kk-KZ"/>
        </w:rPr>
        <w:t xml:space="preserve">лық қырларын меңгере отырып, өз бетінше </w:t>
      </w:r>
      <w:r>
        <w:rPr>
          <w:lang w:val="kk-KZ"/>
        </w:rPr>
        <w:t xml:space="preserve">ол білімдерді </w:t>
      </w:r>
      <w:r w:rsidRPr="00954A7D">
        <w:rPr>
          <w:lang w:val="kk-KZ"/>
        </w:rPr>
        <w:t xml:space="preserve">талдап беруге үйренеді. </w:t>
      </w:r>
    </w:p>
    <w:p w:rsidR="00EB3A30" w:rsidRPr="008D697D" w:rsidRDefault="00EB3A30" w:rsidP="00EB3A30">
      <w:pPr>
        <w:pStyle w:val="a3"/>
        <w:spacing w:after="0"/>
        <w:ind w:firstLine="340"/>
        <w:jc w:val="both"/>
        <w:rPr>
          <w:b/>
          <w:lang w:val="kk-KZ"/>
        </w:rPr>
      </w:pPr>
      <w:r w:rsidRPr="008D697D">
        <w:rPr>
          <w:b/>
          <w:lang w:val="kk-KZ"/>
        </w:rPr>
        <w:t>Дағдылар:</w:t>
      </w:r>
    </w:p>
    <w:p w:rsidR="00EB3A30" w:rsidRPr="00954A7D" w:rsidRDefault="00EB3A30" w:rsidP="00EB3A30">
      <w:pPr>
        <w:pStyle w:val="a3"/>
        <w:spacing w:after="0"/>
        <w:ind w:firstLine="340"/>
        <w:jc w:val="both"/>
        <w:rPr>
          <w:lang w:val="kk-KZ"/>
        </w:rPr>
      </w:pPr>
      <w:r w:rsidRPr="00954A7D">
        <w:rPr>
          <w:lang w:val="kk-KZ"/>
        </w:rPr>
        <w:t>- Қоғам</w:t>
      </w:r>
      <w:r>
        <w:rPr>
          <w:lang w:val="kk-KZ"/>
        </w:rPr>
        <w:t>дағы даму мен</w:t>
      </w:r>
      <w:r w:rsidRPr="00954A7D">
        <w:rPr>
          <w:lang w:val="kk-KZ"/>
        </w:rPr>
        <w:t xml:space="preserve"> </w:t>
      </w:r>
      <w:r>
        <w:rPr>
          <w:lang w:val="kk-KZ"/>
        </w:rPr>
        <w:t xml:space="preserve">дүниені тану </w:t>
      </w:r>
      <w:r w:rsidRPr="00954A7D">
        <w:rPr>
          <w:lang w:val="kk-KZ"/>
        </w:rPr>
        <w:t>мәсе</w:t>
      </w:r>
      <w:r>
        <w:rPr>
          <w:lang w:val="kk-KZ"/>
        </w:rPr>
        <w:t>лесі, оның құндылықтарын философ</w:t>
      </w:r>
      <w:r w:rsidRPr="00954A7D">
        <w:rPr>
          <w:lang w:val="kk-KZ"/>
        </w:rPr>
        <w:t>и</w:t>
      </w:r>
      <w:r>
        <w:rPr>
          <w:lang w:val="kk-KZ"/>
        </w:rPr>
        <w:t>я</w:t>
      </w:r>
      <w:r w:rsidRPr="00954A7D">
        <w:rPr>
          <w:lang w:val="kk-KZ"/>
        </w:rPr>
        <w:t xml:space="preserve">лық </w:t>
      </w:r>
      <w:r>
        <w:rPr>
          <w:lang w:val="kk-KZ"/>
        </w:rPr>
        <w:t>негізде саралап, жинаған білімд</w:t>
      </w:r>
      <w:r w:rsidRPr="00954A7D">
        <w:rPr>
          <w:lang w:val="kk-KZ"/>
        </w:rPr>
        <w:t>ерін өткен-қазіргі-болашақ уақыт тұрғысынан байланыстыра білу және өмірлік маңызды мәселелерді өз бетінше шеше білуге дағдыландыру</w:t>
      </w:r>
    </w:p>
    <w:p w:rsidR="00EB3A30" w:rsidRPr="00954A7D" w:rsidRDefault="00EB3A30" w:rsidP="00EB3A30">
      <w:pPr>
        <w:pStyle w:val="a3"/>
        <w:tabs>
          <w:tab w:val="left" w:pos="992"/>
        </w:tabs>
        <w:spacing w:after="0"/>
        <w:ind w:firstLine="340"/>
        <w:jc w:val="both"/>
        <w:rPr>
          <w:lang w:val="kk-KZ"/>
        </w:rPr>
      </w:pPr>
      <w:r w:rsidRPr="00954A7D">
        <w:rPr>
          <w:lang w:val="kk-KZ"/>
        </w:rPr>
        <w:t>Пән</w:t>
      </w:r>
      <w:r>
        <w:rPr>
          <w:lang w:val="kk-KZ"/>
        </w:rPr>
        <w:t>нің пререквизиттері – Ғылым тарихы мен философиясы, мәдениеттану, философия тарихы бойынша өтілетін пәндер т.б.</w:t>
      </w:r>
      <w:r w:rsidRPr="00954A7D">
        <w:rPr>
          <w:color w:val="FF0000"/>
          <w:lang w:val="kk-KZ"/>
        </w:rPr>
        <w:tab/>
      </w:r>
      <w:r w:rsidRPr="00954A7D">
        <w:rPr>
          <w:color w:val="FF0000"/>
          <w:lang w:val="kk-KZ"/>
        </w:rPr>
        <w:tab/>
      </w:r>
      <w:r w:rsidRPr="00954A7D">
        <w:rPr>
          <w:color w:val="FF0000"/>
          <w:lang w:val="kk-KZ"/>
        </w:rPr>
        <w:tab/>
        <w:t xml:space="preserve">           </w:t>
      </w:r>
    </w:p>
    <w:p w:rsidR="00EB3A30" w:rsidRPr="00954A7D" w:rsidRDefault="00EB3A30" w:rsidP="00EB3A30">
      <w:pPr>
        <w:pStyle w:val="a3"/>
        <w:tabs>
          <w:tab w:val="left" w:pos="992"/>
        </w:tabs>
        <w:spacing w:after="0"/>
        <w:ind w:firstLine="340"/>
        <w:jc w:val="both"/>
        <w:rPr>
          <w:lang w:val="kk-KZ"/>
        </w:rPr>
      </w:pPr>
      <w:r w:rsidRPr="00954A7D">
        <w:rPr>
          <w:bCs/>
          <w:lang w:val="kk-KZ"/>
        </w:rPr>
        <w:t xml:space="preserve">Пәннің </w:t>
      </w:r>
      <w:r w:rsidRPr="00954A7D">
        <w:rPr>
          <w:lang w:val="kk-KZ"/>
        </w:rPr>
        <w:t>постреквиз</w:t>
      </w:r>
      <w:r>
        <w:rPr>
          <w:lang w:val="kk-KZ"/>
        </w:rPr>
        <w:t>иттері – Бірігейлік философиясы, Заманауи философия негіздері т.б.</w:t>
      </w:r>
    </w:p>
    <w:p w:rsidR="002F78CA" w:rsidRDefault="002F78CA" w:rsidP="002F78CA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F78CA" w:rsidRDefault="002F78CA" w:rsidP="002F78CA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F78CA" w:rsidRDefault="002F78CA" w:rsidP="002F78CA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F78CA" w:rsidRPr="008B61DD" w:rsidRDefault="002F78CA" w:rsidP="002F78CA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B61DD">
        <w:rPr>
          <w:rFonts w:ascii="Times New Roman" w:hAnsi="Times New Roman" w:cs="Times New Roman"/>
          <w:sz w:val="24"/>
          <w:szCs w:val="24"/>
          <w:lang w:val="kk-KZ"/>
        </w:rPr>
        <w:t>ПОӘК-ті Филоофия ғылымдарының докторы Б.М. Аташ құрастырды</w:t>
      </w:r>
    </w:p>
    <w:p w:rsidR="002F78CA" w:rsidRPr="00E55B5A" w:rsidRDefault="002F78CA" w:rsidP="002F78CA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lang w:val="kk-KZ"/>
        </w:rPr>
      </w:pPr>
    </w:p>
    <w:p w:rsidR="002F78CA" w:rsidRPr="00E55B5A" w:rsidRDefault="002F78CA" w:rsidP="002F78CA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lang w:val="kk-KZ"/>
        </w:rPr>
      </w:pPr>
    </w:p>
    <w:p w:rsidR="00FB6307" w:rsidRPr="00954A7D" w:rsidRDefault="00FB6307" w:rsidP="00852656">
      <w:pPr>
        <w:pStyle w:val="a3"/>
        <w:tabs>
          <w:tab w:val="left" w:pos="992"/>
        </w:tabs>
        <w:spacing w:after="0"/>
        <w:jc w:val="both"/>
        <w:rPr>
          <w:lang w:val="kk-KZ"/>
        </w:rPr>
      </w:pPr>
    </w:p>
    <w:p w:rsidR="00F218FB" w:rsidRPr="00FB6307" w:rsidRDefault="00F218FB">
      <w:pPr>
        <w:rPr>
          <w:lang w:val="kk-KZ"/>
        </w:rPr>
      </w:pPr>
    </w:p>
    <w:sectPr w:rsidR="00F218FB" w:rsidRPr="00FB6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FB6307"/>
    <w:rsid w:val="00065541"/>
    <w:rsid w:val="00122A4E"/>
    <w:rsid w:val="001F625F"/>
    <w:rsid w:val="002F78CA"/>
    <w:rsid w:val="00633CD5"/>
    <w:rsid w:val="007719ED"/>
    <w:rsid w:val="00852656"/>
    <w:rsid w:val="00AD2D32"/>
    <w:rsid w:val="00EB08E7"/>
    <w:rsid w:val="00EB3A30"/>
    <w:rsid w:val="00F218FB"/>
    <w:rsid w:val="00FB6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FB63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63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List Bullet 2"/>
    <w:basedOn w:val="a"/>
    <w:autoRedefine/>
    <w:uiPriority w:val="99"/>
    <w:semiHidden/>
    <w:rsid w:val="00FB6307"/>
    <w:pPr>
      <w:tabs>
        <w:tab w:val="left" w:pos="708"/>
      </w:tabs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b/>
      <w:iCs/>
      <w:sz w:val="24"/>
      <w:szCs w:val="24"/>
      <w:lang w:eastAsia="en-US"/>
    </w:rPr>
  </w:style>
  <w:style w:type="paragraph" w:styleId="a3">
    <w:name w:val="Body Text"/>
    <w:basedOn w:val="a"/>
    <w:link w:val="a4"/>
    <w:uiPriority w:val="99"/>
    <w:rsid w:val="00FB630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99"/>
    <w:rsid w:val="00FB6307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779</Words>
  <Characters>4443</Characters>
  <Application>Microsoft Office Word</Application>
  <DocSecurity>0</DocSecurity>
  <Lines>37</Lines>
  <Paragraphs>10</Paragraphs>
  <ScaleCrop>false</ScaleCrop>
  <Company/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2016-01-04T18:33:00Z</dcterms:created>
  <dcterms:modified xsi:type="dcterms:W3CDTF">2016-01-04T18:47:00Z</dcterms:modified>
</cp:coreProperties>
</file>